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A53CD33" w:rsidR="00152A13" w:rsidRPr="00856508" w:rsidRDefault="00EE7D2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la Oficialía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5683E237" w:rsidR="000B003E" w:rsidRDefault="00527FC7" w:rsidP="00A13B51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AD4FA5">
              <w:rPr>
                <w:rFonts w:ascii="Tahoma" w:hAnsi="Tahoma" w:cs="Tahoma"/>
                <w:u w:val="single"/>
              </w:rPr>
              <w:t>Nombre</w:t>
            </w:r>
            <w:r w:rsidR="00A852D5" w:rsidRPr="00AD4FA5">
              <w:rPr>
                <w:rFonts w:ascii="Tahoma" w:hAnsi="Tahoma" w:cs="Tahoma"/>
                <w:u w:val="single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EE7D26">
              <w:rPr>
                <w:rFonts w:ascii="Tahoma" w:hAnsi="Tahoma" w:cs="Tahoma"/>
              </w:rPr>
              <w:t>Cinthya Pérez Ceballos</w:t>
            </w:r>
          </w:p>
          <w:p w14:paraId="6A8046D2" w14:textId="77777777" w:rsidR="00AD4FA5" w:rsidRPr="00856508" w:rsidRDefault="00AD4FA5" w:rsidP="00AD4FA5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35A857C4" w14:textId="5629D029" w:rsidR="00527FC7" w:rsidRPr="00996E93" w:rsidRDefault="00AD4FA5" w:rsidP="00AD4FA5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4E034E8" w:rsidR="00BE4E1F" w:rsidRPr="00AD4FA5" w:rsidRDefault="00BA3E7F" w:rsidP="00A13B51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984C76"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Licenciado en Derecho </w:t>
            </w:r>
          </w:p>
          <w:p w14:paraId="3E0D423A" w14:textId="3F944130" w:rsidR="00BA3E7F" w:rsidRPr="00AD4FA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EE7D2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EE7D26" w:rsidRPr="00EE7D2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2018-2023</w:t>
            </w:r>
          </w:p>
          <w:p w14:paraId="3580857B" w14:textId="73C73641" w:rsidR="0018164C" w:rsidRPr="00AD4FA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EE7D26" w:rsidRPr="00EE7D2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Facultad de Jurisprudencia de la Universidad Autónoma de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DF752D7" w:rsidR="008C34DF" w:rsidRPr="00AD4FA5" w:rsidRDefault="00BA3E7F" w:rsidP="00552D21">
            <w:pPr>
              <w:jc w:val="both"/>
              <w:rPr>
                <w:rFonts w:ascii="Tahoma" w:hAnsi="Tahoma" w:cs="Tahoma"/>
              </w:rPr>
            </w:pPr>
            <w:r w:rsidRPr="00AD4FA5">
              <w:rPr>
                <w:rFonts w:ascii="Tahoma" w:hAnsi="Tahoma" w:cs="Tahoma"/>
              </w:rPr>
              <w:t>Empresa</w:t>
            </w:r>
            <w:r w:rsidR="0018164C" w:rsidRPr="00AD4FA5">
              <w:rPr>
                <w:rFonts w:ascii="Tahoma" w:hAnsi="Tahoma" w:cs="Tahoma"/>
              </w:rPr>
              <w:t xml:space="preserve">: </w:t>
            </w:r>
            <w:r w:rsidR="00EE7D26">
              <w:rPr>
                <w:rFonts w:ascii="Tahoma" w:hAnsi="Tahoma" w:cs="Tahoma"/>
              </w:rPr>
              <w:t>Poder Judicial de la Federación</w:t>
            </w:r>
          </w:p>
          <w:p w14:paraId="28383F74" w14:textId="239D0D5A" w:rsidR="00BA3E7F" w:rsidRPr="00AD4FA5" w:rsidRDefault="00BA3E7F" w:rsidP="00552D21">
            <w:pPr>
              <w:jc w:val="both"/>
              <w:rPr>
                <w:rFonts w:ascii="Tahoma" w:hAnsi="Tahoma" w:cs="Tahoma"/>
              </w:rPr>
            </w:pPr>
            <w:r w:rsidRPr="00AD4FA5">
              <w:rPr>
                <w:rFonts w:ascii="Tahoma" w:hAnsi="Tahoma" w:cs="Tahoma"/>
              </w:rPr>
              <w:t>Per</w:t>
            </w:r>
            <w:r w:rsidR="003C1D3C" w:rsidRPr="00AD4FA5">
              <w:rPr>
                <w:rFonts w:ascii="Tahoma" w:hAnsi="Tahoma" w:cs="Tahoma"/>
              </w:rPr>
              <w:t>í</w:t>
            </w:r>
            <w:r w:rsidRPr="00AD4FA5">
              <w:rPr>
                <w:rFonts w:ascii="Tahoma" w:hAnsi="Tahoma" w:cs="Tahoma"/>
              </w:rPr>
              <w:t>odo</w:t>
            </w:r>
            <w:r w:rsidR="0018164C" w:rsidRPr="00AD4FA5">
              <w:rPr>
                <w:rFonts w:ascii="Tahoma" w:hAnsi="Tahoma" w:cs="Tahoma"/>
              </w:rPr>
              <w:t xml:space="preserve">: </w:t>
            </w:r>
            <w:r w:rsidR="00EE7D26">
              <w:rPr>
                <w:rFonts w:ascii="Tahoma" w:hAnsi="Tahoma" w:cs="Tahoma"/>
              </w:rPr>
              <w:t>2022-2023</w:t>
            </w:r>
          </w:p>
          <w:p w14:paraId="0D19D453" w14:textId="0B69CB15" w:rsidR="0089555F" w:rsidRPr="00AD4FA5" w:rsidRDefault="00BA3E7F" w:rsidP="00552D21">
            <w:pPr>
              <w:jc w:val="both"/>
              <w:rPr>
                <w:rFonts w:ascii="Tahoma" w:hAnsi="Tahoma" w:cs="Tahoma"/>
              </w:rPr>
            </w:pPr>
            <w:r w:rsidRPr="00AD4FA5">
              <w:rPr>
                <w:rFonts w:ascii="Tahoma" w:hAnsi="Tahoma" w:cs="Tahoma"/>
              </w:rPr>
              <w:t>Cargo</w:t>
            </w:r>
            <w:r w:rsidR="0018164C" w:rsidRPr="00AD4FA5">
              <w:rPr>
                <w:rFonts w:ascii="Tahoma" w:hAnsi="Tahoma" w:cs="Tahoma"/>
              </w:rPr>
              <w:t xml:space="preserve">: </w:t>
            </w:r>
            <w:r w:rsidR="00EE7D26">
              <w:rPr>
                <w:rFonts w:ascii="Tahoma" w:hAnsi="Tahoma" w:cs="Tahoma"/>
              </w:rPr>
              <w:t>Técnica de servicio A y practicante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19766C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60F2" w14:textId="77777777" w:rsidR="003C388F" w:rsidRDefault="003C388F" w:rsidP="00527FC7">
      <w:pPr>
        <w:spacing w:after="0" w:line="240" w:lineRule="auto"/>
      </w:pPr>
      <w:r>
        <w:separator/>
      </w:r>
    </w:p>
  </w:endnote>
  <w:endnote w:type="continuationSeparator" w:id="0">
    <w:p w14:paraId="3133435A" w14:textId="77777777" w:rsidR="003C388F" w:rsidRDefault="003C388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E659" w14:textId="77777777" w:rsidR="003C388F" w:rsidRDefault="003C388F" w:rsidP="00527FC7">
      <w:pPr>
        <w:spacing w:after="0" w:line="240" w:lineRule="auto"/>
      </w:pPr>
      <w:r>
        <w:separator/>
      </w:r>
    </w:p>
  </w:footnote>
  <w:footnote w:type="continuationSeparator" w:id="0">
    <w:p w14:paraId="1174E3A6" w14:textId="77777777" w:rsidR="003C388F" w:rsidRDefault="003C388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9766C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C388F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73D23"/>
    <w:rsid w:val="0048646D"/>
    <w:rsid w:val="004B2BBB"/>
    <w:rsid w:val="004E72A3"/>
    <w:rsid w:val="004F5CBA"/>
    <w:rsid w:val="00504AE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1DBF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84C76"/>
    <w:rsid w:val="00996E93"/>
    <w:rsid w:val="009A776F"/>
    <w:rsid w:val="009B5D88"/>
    <w:rsid w:val="009B7550"/>
    <w:rsid w:val="009D39D4"/>
    <w:rsid w:val="00A13B51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AD4FA5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E7D26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2023-12-11T19:36:00Z</cp:lastPrinted>
  <dcterms:created xsi:type="dcterms:W3CDTF">2024-03-27T16:50:00Z</dcterms:created>
  <dcterms:modified xsi:type="dcterms:W3CDTF">2024-03-27T16:50:00Z</dcterms:modified>
</cp:coreProperties>
</file>